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7B0" w:rsidRPr="002657B0" w:rsidRDefault="002657B0" w:rsidP="002657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657B0">
        <w:rPr>
          <w:rFonts w:ascii="Times New Roman" w:eastAsia="Times New Roman" w:hAnsi="Times New Roman" w:cs="Times New Roman"/>
          <w:sz w:val="24"/>
          <w:szCs w:val="24"/>
          <w:lang w:eastAsia="pl-PL"/>
        </w:rPr>
        <w:t>REDAKCJA DZIENNIKA URZĘDOWEGO WOJEWÓDZTWA ŁÓDZKIEGO niniejszym przekazuje informację o ogłoszeniu aktu normatywnego / innego aktu prawnego w wojewódzkim dzienniku urzędowym:</w:t>
      </w:r>
    </w:p>
    <w:p w:rsidR="002657B0" w:rsidRPr="002657B0" w:rsidRDefault="002657B0" w:rsidP="002657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2657B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Dane ogłoszonego aktu normatywnego / innego aktu prawnego: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5"/>
        <w:gridCol w:w="5667"/>
      </w:tblGrid>
      <w:tr w:rsidR="002657B0" w:rsidRPr="002657B0" w:rsidTr="002657B0">
        <w:trPr>
          <w:tblCellSpacing w:w="15" w:type="dxa"/>
        </w:trPr>
        <w:tc>
          <w:tcPr>
            <w:tcW w:w="3450" w:type="dxa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rodzaj aktu:</w:t>
            </w:r>
          </w:p>
        </w:tc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Uchwała</w:t>
            </w:r>
          </w:p>
        </w:tc>
      </w:tr>
      <w:tr w:rsidR="002657B0" w:rsidRPr="002657B0" w:rsidTr="002657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numer aktu:</w:t>
            </w:r>
          </w:p>
        </w:tc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128/XVII/12</w:t>
            </w:r>
          </w:p>
        </w:tc>
      </w:tr>
      <w:tr w:rsidR="002657B0" w:rsidRPr="002657B0" w:rsidTr="002657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organ wydający</w:t>
            </w:r>
          </w:p>
        </w:tc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Rada Powiatu w Kutnie</w:t>
            </w:r>
          </w:p>
        </w:tc>
      </w:tr>
      <w:tr w:rsidR="002657B0" w:rsidRPr="002657B0" w:rsidTr="002657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data aktu:</w:t>
            </w:r>
          </w:p>
        </w:tc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2012-05-23</w:t>
            </w:r>
          </w:p>
        </w:tc>
      </w:tr>
      <w:tr w:rsidR="002657B0" w:rsidRPr="002657B0" w:rsidTr="002657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tytuł aktu:</w:t>
            </w:r>
          </w:p>
        </w:tc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sprawie podniesienia wysokości wynagrodzenia dla zawodowej rodziny zastępczej, zawodowej rodziny zastępczej pełniącej funkcję pogotowia rodzinnego oraz prowadzącego rodzinny dom dziecka</w:t>
            </w:r>
          </w:p>
        </w:tc>
      </w:tr>
    </w:tbl>
    <w:p w:rsidR="002657B0" w:rsidRPr="002657B0" w:rsidRDefault="002657B0" w:rsidP="002657B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2657B0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Miejsce ogłoszenia: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7"/>
        <w:gridCol w:w="6405"/>
      </w:tblGrid>
      <w:tr w:rsidR="002657B0" w:rsidRPr="002657B0" w:rsidTr="002657B0">
        <w:trPr>
          <w:tblCellSpacing w:w="15" w:type="dxa"/>
        </w:trPr>
        <w:tc>
          <w:tcPr>
            <w:tcW w:w="3450" w:type="dxa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Nazwa dziennika urzędowego</w:t>
            </w:r>
          </w:p>
        </w:tc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Dziennik Urzędowy Województwa Łódzkiego</w:t>
            </w:r>
          </w:p>
        </w:tc>
      </w:tr>
      <w:tr w:rsidR="002657B0" w:rsidRPr="002657B0" w:rsidTr="002657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Rocznik:</w:t>
            </w:r>
          </w:p>
        </w:tc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2012</w:t>
            </w:r>
          </w:p>
        </w:tc>
      </w:tr>
      <w:tr w:rsidR="002657B0" w:rsidRPr="002657B0" w:rsidTr="002657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Pozycja:</w:t>
            </w:r>
          </w:p>
        </w:tc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2081</w:t>
            </w:r>
          </w:p>
        </w:tc>
      </w:tr>
      <w:tr w:rsidR="002657B0" w:rsidRPr="002657B0" w:rsidTr="002657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- Data ogłoszenia: </w:t>
            </w:r>
          </w:p>
        </w:tc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 lipca 2012</w:t>
            </w:r>
          </w:p>
        </w:tc>
      </w:tr>
      <w:tr w:rsidR="002657B0" w:rsidRPr="002657B0" w:rsidTr="002657B0">
        <w:trPr>
          <w:tblCellSpacing w:w="15" w:type="dxa"/>
        </w:trPr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657B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jednolity identyfikator aktu</w:t>
            </w:r>
          </w:p>
        </w:tc>
        <w:tc>
          <w:tcPr>
            <w:tcW w:w="0" w:type="auto"/>
            <w:vAlign w:val="center"/>
            <w:hideMark/>
          </w:tcPr>
          <w:p w:rsidR="002657B0" w:rsidRPr="002657B0" w:rsidRDefault="002657B0" w:rsidP="002657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5" w:history="1">
              <w:r w:rsidRPr="002657B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http://dziennik.lodzkie.eu/ActDetails.aspx?year=2012&amp;poz=2081</w:t>
              </w:r>
            </w:hyperlink>
          </w:p>
        </w:tc>
      </w:tr>
    </w:tbl>
    <w:p w:rsidR="00900E02" w:rsidRDefault="002657B0">
      <w:bookmarkStart w:id="0" w:name="_GoBack"/>
      <w:bookmarkEnd w:id="0"/>
    </w:p>
    <w:sectPr w:rsidR="00900E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7B0"/>
    <w:rsid w:val="002657B0"/>
    <w:rsid w:val="0043587D"/>
    <w:rsid w:val="00A1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4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ziennik.lodzkie.eu/ActDetails.aspx?year=2012&amp;poz=208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759</Characters>
  <Application>Microsoft Office Word</Application>
  <DocSecurity>0</DocSecurity>
  <Lines>6</Lines>
  <Paragraphs>1</Paragraphs>
  <ScaleCrop>false</ScaleCrop>
  <Company>ATC</Company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SwitkiewiczM</dc:creator>
  <cp:lastModifiedBy>SwitkiewiczM</cp:lastModifiedBy>
  <cp:revision>1</cp:revision>
  <dcterms:created xsi:type="dcterms:W3CDTF">2012-07-16T07:37:00Z</dcterms:created>
  <dcterms:modified xsi:type="dcterms:W3CDTF">2012-07-16T07:37:00Z</dcterms:modified>
</cp:coreProperties>
</file>